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16"/>
        </w:rPr>
      </w:pPr>
    </w:p>
    <w:p>
      <w:pPr>
        <w:pStyle w:val="Heading1"/>
        <w:spacing w:before="90"/>
      </w:pPr>
      <w:r>
        <w:rPr/>
        <w:t>TESTIMONIO:</w:t>
      </w:r>
    </w:p>
    <w:p>
      <w:pPr>
        <w:spacing w:before="139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VISTO:</w:t>
      </w:r>
    </w:p>
    <w:p>
      <w:pPr>
        <w:pStyle w:val="BodyText"/>
        <w:spacing w:before="132"/>
        <w:ind w:left="2225"/>
      </w:pPr>
      <w:r>
        <w:rPr/>
        <w:t>La</w:t>
      </w:r>
      <w:r>
        <w:rPr>
          <w:spacing w:val="21"/>
        </w:rPr>
        <w:t> </w:t>
      </w:r>
      <w:r>
        <w:rPr/>
        <w:t>necesidad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generar</w:t>
      </w:r>
      <w:r>
        <w:rPr>
          <w:spacing w:val="24"/>
        </w:rPr>
        <w:t> </w:t>
      </w:r>
      <w:r>
        <w:rPr/>
        <w:t>un</w:t>
      </w:r>
      <w:r>
        <w:rPr>
          <w:spacing w:val="23"/>
        </w:rPr>
        <w:t> </w:t>
      </w:r>
      <w:r>
        <w:rPr/>
        <w:t>medio</w:t>
      </w:r>
      <w:r>
        <w:rPr>
          <w:spacing w:val="22"/>
        </w:rPr>
        <w:t> </w:t>
      </w:r>
      <w:r>
        <w:rPr/>
        <w:t>ágil,</w:t>
      </w:r>
      <w:r>
        <w:rPr>
          <w:spacing w:val="23"/>
        </w:rPr>
        <w:t> </w:t>
      </w:r>
      <w:r>
        <w:rPr/>
        <w:t>informal</w:t>
      </w:r>
      <w:r>
        <w:rPr>
          <w:spacing w:val="24"/>
        </w:rPr>
        <w:t> </w:t>
      </w:r>
      <w:r>
        <w:rPr/>
        <w:t>y</w:t>
      </w:r>
      <w:r>
        <w:rPr>
          <w:spacing w:val="15"/>
        </w:rPr>
        <w:t> </w:t>
      </w:r>
      <w:r>
        <w:rPr/>
        <w:t>permanente</w:t>
      </w:r>
      <w:r>
        <w:rPr>
          <w:spacing w:val="22"/>
        </w:rPr>
        <w:t> </w:t>
      </w:r>
      <w:r>
        <w:rPr/>
        <w:t>para</w:t>
      </w:r>
    </w:p>
    <w:p>
      <w:pPr>
        <w:pStyle w:val="BodyText"/>
        <w:spacing w:line="360" w:lineRule="auto" w:before="140"/>
      </w:pPr>
      <w:r>
        <w:rPr/>
        <w:t>la</w:t>
      </w:r>
      <w:r>
        <w:rPr>
          <w:spacing w:val="44"/>
        </w:rPr>
        <w:t> </w:t>
      </w:r>
      <w:r>
        <w:rPr/>
        <w:t>recepción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propuestas,</w:t>
      </w:r>
      <w:r>
        <w:rPr>
          <w:spacing w:val="45"/>
        </w:rPr>
        <w:t> </w:t>
      </w:r>
      <w:r>
        <w:rPr/>
        <w:t>inquietudes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/>
        <w:t>opiniones</w:t>
      </w:r>
      <w:r>
        <w:rPr>
          <w:spacing w:val="45"/>
        </w:rPr>
        <w:t> </w:t>
      </w:r>
      <w:r>
        <w:rPr/>
        <w:t>que</w:t>
      </w:r>
      <w:r>
        <w:rPr>
          <w:spacing w:val="44"/>
        </w:rPr>
        <w:t> </w:t>
      </w:r>
      <w:r>
        <w:rPr/>
        <w:t>surjan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spacing w:val="45"/>
        </w:rPr>
        <w:t> </w:t>
      </w:r>
      <w:r>
        <w:rPr/>
        <w:t>vecinos</w:t>
      </w:r>
      <w:r>
        <w:rPr>
          <w:spacing w:val="45"/>
        </w:rPr>
        <w:t> </w:t>
      </w:r>
      <w:r>
        <w:rPr/>
        <w:t>e</w:t>
      </w:r>
      <w:r>
        <w:rPr>
          <w:spacing w:val="-57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comunidad,</w:t>
      </w:r>
      <w:r>
        <w:rPr>
          <w:spacing w:val="2"/>
        </w:rPr>
        <w:t> </w:t>
      </w:r>
      <w:r>
        <w:rPr/>
        <w:t>y</w:t>
      </w:r>
    </w:p>
    <w:p>
      <w:pPr>
        <w:pStyle w:val="Heading1"/>
      </w:pPr>
      <w:r>
        <w:rPr/>
        <w:t>CONSIDERANDO:</w:t>
      </w:r>
    </w:p>
    <w:p>
      <w:pPr>
        <w:pStyle w:val="BodyText"/>
        <w:spacing w:line="360" w:lineRule="auto" w:before="132"/>
        <w:ind w:right="118" w:firstLine="2124"/>
        <w:jc w:val="both"/>
      </w:pPr>
      <w:r>
        <w:rPr/>
        <w:t>Que debemos promover una mejor comunicación entre los vecinos,</w:t>
      </w:r>
      <w:r>
        <w:rPr>
          <w:spacing w:val="1"/>
        </w:rPr>
        <w:t> </w:t>
      </w:r>
      <w:r>
        <w:rPr/>
        <w:t>instituciones y el Honorable Concejo Deliberante en forma orgánica y pública, tomando</w:t>
      </w:r>
      <w:r>
        <w:rPr>
          <w:spacing w:val="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temas puntuales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específicos.</w:t>
      </w:r>
    </w:p>
    <w:p>
      <w:pPr>
        <w:pStyle w:val="BodyText"/>
        <w:spacing w:line="360" w:lineRule="auto" w:before="2"/>
        <w:ind w:right="119" w:firstLine="2124"/>
        <w:jc w:val="both"/>
      </w:pPr>
      <w:r>
        <w:rPr/>
        <w:t>Que con</w:t>
      </w:r>
      <w:r>
        <w:rPr>
          <w:spacing w:val="1"/>
        </w:rPr>
        <w:t> </w:t>
      </w:r>
      <w:r>
        <w:rPr/>
        <w:t>la creación</w:t>
      </w:r>
      <w:r>
        <w:rPr>
          <w:spacing w:val="60"/>
        </w:rPr>
        <w:t> </w:t>
      </w:r>
      <w:r>
        <w:rPr/>
        <w:t>de la Banca Pública se contribuirá a la difusión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temas de</w:t>
      </w:r>
      <w:r>
        <w:rPr>
          <w:spacing w:val="-1"/>
        </w:rPr>
        <w:t> </w:t>
      </w:r>
      <w:r>
        <w:rPr/>
        <w:t>interés</w:t>
      </w:r>
      <w:r>
        <w:rPr>
          <w:spacing w:val="2"/>
        </w:rPr>
        <w:t> </w:t>
      </w:r>
      <w:r>
        <w:rPr/>
        <w:t>comunitario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abordados.</w:t>
      </w:r>
    </w:p>
    <w:p>
      <w:pPr>
        <w:pStyle w:val="BodyText"/>
        <w:spacing w:line="360" w:lineRule="auto"/>
        <w:ind w:right="119" w:firstLine="2124"/>
        <w:jc w:val="both"/>
      </w:pPr>
      <w:r>
        <w:rPr/>
        <w:t>Que de esta manera estimularemos la atención y debate por parte del</w:t>
      </w:r>
      <w:r>
        <w:rPr>
          <w:spacing w:val="1"/>
        </w:rPr>
        <w:t> </w:t>
      </w:r>
      <w:r>
        <w:rPr/>
        <w:t>Honorable Concejo Deliberante sobre temas que vecinos e instituciones promuevan como</w:t>
      </w:r>
      <w:r>
        <w:rPr>
          <w:spacing w:val="1"/>
        </w:rPr>
        <w:t> </w:t>
      </w:r>
      <w:r>
        <w:rPr/>
        <w:t>prioritarios.</w:t>
      </w:r>
    </w:p>
    <w:p>
      <w:pPr>
        <w:pStyle w:val="Heading1"/>
      </w:pPr>
      <w:r>
        <w:rPr/>
        <w:t>POR</w:t>
      </w:r>
      <w:r>
        <w:rPr>
          <w:spacing w:val="-3"/>
        </w:rPr>
        <w:t> </w:t>
      </w:r>
      <w:r>
        <w:rPr/>
        <w:t>ELLO:</w:t>
      </w:r>
    </w:p>
    <w:p>
      <w:pPr>
        <w:pStyle w:val="BodyText"/>
        <w:spacing w:line="360" w:lineRule="auto" w:before="134"/>
        <w:ind w:firstLine="2124"/>
      </w:pPr>
      <w:r>
        <w:rPr/>
        <w:t>El</w:t>
      </w:r>
      <w:r>
        <w:rPr>
          <w:spacing w:val="5"/>
        </w:rPr>
        <w:t> </w:t>
      </w:r>
      <w:r>
        <w:rPr/>
        <w:t>Honorable</w:t>
      </w:r>
      <w:r>
        <w:rPr>
          <w:spacing w:val="5"/>
        </w:rPr>
        <w:t> </w:t>
      </w:r>
      <w:r>
        <w:rPr/>
        <w:t>Concejo</w:t>
      </w:r>
      <w:r>
        <w:rPr>
          <w:spacing w:val="5"/>
        </w:rPr>
        <w:t> </w:t>
      </w:r>
      <w:r>
        <w:rPr/>
        <w:t>Deliberante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Partido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Balcarce,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uso</w:t>
      </w:r>
      <w:r>
        <w:rPr>
          <w:spacing w:val="6"/>
        </w:rPr>
        <w:t> </w:t>
      </w:r>
      <w:r>
        <w:rPr/>
        <w:t>de</w:t>
      </w:r>
      <w:r>
        <w:rPr>
          <w:spacing w:val="-57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atribuciones, sanciona</w:t>
      </w:r>
      <w:r>
        <w:rPr>
          <w:spacing w:val="-1"/>
        </w:rPr>
        <w:t> </w:t>
      </w:r>
      <w:r>
        <w:rPr/>
        <w:t>el siguiente: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tabs>
          <w:tab w:pos="1907" w:val="left" w:leader="none"/>
          <w:tab w:pos="2399" w:val="left" w:leader="none"/>
        </w:tabs>
        <w:spacing w:before="1"/>
        <w:ind w:left="0" w:right="20"/>
        <w:jc w:val="center"/>
      </w:pPr>
      <w:r>
        <w:rPr>
          <w:u w:val="thick"/>
        </w:rPr>
        <w:t>D</w:t>
      </w:r>
      <w:r>
        <w:rPr>
          <w:spacing w:val="-2"/>
          <w:u w:val="thick"/>
        </w:rPr>
        <w:t> </w:t>
      </w:r>
      <w:r>
        <w:rPr>
          <w:u w:val="thick"/>
        </w:rPr>
        <w:t>E C</w:t>
      </w:r>
      <w:r>
        <w:rPr>
          <w:spacing w:val="-1"/>
          <w:u w:val="thick"/>
        </w:rPr>
        <w:t> </w:t>
      </w:r>
      <w:r>
        <w:rPr>
          <w:u w:val="thick"/>
        </w:rPr>
        <w:t>R</w:t>
      </w:r>
      <w:r>
        <w:rPr>
          <w:spacing w:val="-1"/>
          <w:u w:val="thick"/>
        </w:rPr>
        <w:t> </w:t>
      </w:r>
      <w:r>
        <w:rPr>
          <w:u w:val="thick"/>
        </w:rPr>
        <w:t>E T O</w:t>
        <w:tab/>
        <w:t>Nº</w:t>
        <w:tab/>
        <w:t>89/15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spacing w:before="90"/>
        <w:jc w:val="both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1.-</w:t>
      </w:r>
      <w:r>
        <w:rPr>
          <w:b/>
          <w:spacing w:val="56"/>
        </w:rPr>
        <w:t> </w:t>
      </w:r>
      <w:r>
        <w:rPr/>
        <w:t>Créase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Honorable</w:t>
      </w:r>
      <w:r>
        <w:rPr>
          <w:spacing w:val="-3"/>
        </w:rPr>
        <w:t> </w:t>
      </w:r>
      <w:r>
        <w:rPr/>
        <w:t>Concejo</w:t>
      </w:r>
      <w:r>
        <w:rPr>
          <w:spacing w:val="-1"/>
        </w:rPr>
        <w:t> </w:t>
      </w:r>
      <w:r>
        <w:rPr/>
        <w:t>Deliberante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Partido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tabs>
          <w:tab w:pos="1697" w:val="left" w:leader="none"/>
          <w:tab w:pos="8784" w:val="left" w:leader="none"/>
        </w:tabs>
        <w:spacing w:before="140"/>
        <w:jc w:val="both"/>
      </w:pPr>
      <w:r>
        <w:rPr>
          <w:u w:val="dotted"/>
        </w:rPr>
        <w:t> </w:t>
        <w:tab/>
      </w:r>
      <w:r>
        <w:rPr/>
        <w:t> </w:t>
      </w:r>
      <w:r>
        <w:rPr>
          <w:spacing w:val="2"/>
        </w:rPr>
        <w:t> </w:t>
      </w:r>
      <w:r>
        <w:rPr/>
        <w:t>Balcarce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Banca</w:t>
      </w:r>
      <w:r>
        <w:rPr>
          <w:spacing w:val="-2"/>
        </w:rPr>
        <w:t> </w:t>
      </w:r>
      <w:r>
        <w:rPr/>
        <w:t>Pública.</w:t>
      </w:r>
      <w:r>
        <w:rPr>
          <w:u w:val="dotted"/>
        </w:rPr>
        <w:tab/>
      </w:r>
      <w:r>
        <w:rPr/>
        <w:t>-</w:t>
      </w:r>
    </w:p>
    <w:p>
      <w:pPr>
        <w:pStyle w:val="BodyText"/>
        <w:spacing w:before="136"/>
        <w:jc w:val="both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2.-</w:t>
      </w:r>
      <w:r>
        <w:rPr>
          <w:b/>
          <w:spacing w:val="57"/>
        </w:rPr>
        <w:t> </w:t>
      </w:r>
      <w:r>
        <w:rPr/>
        <w:t>Podrán</w:t>
      </w:r>
      <w:r>
        <w:rPr>
          <w:spacing w:val="1"/>
        </w:rPr>
        <w:t> </w:t>
      </w:r>
      <w:r>
        <w:rPr/>
        <w:t>acceder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Banca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mayores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edad</w:t>
      </w:r>
    </w:p>
    <w:p>
      <w:pPr>
        <w:pStyle w:val="BodyText"/>
        <w:tabs>
          <w:tab w:pos="8923" w:val="left" w:leader="none"/>
        </w:tabs>
        <w:spacing w:line="360" w:lineRule="auto" w:before="140"/>
        <w:ind w:right="117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soliciten,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residentes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Balcarce,</w:t>
      </w:r>
      <w:r>
        <w:rPr>
          <w:spacing w:val="60"/>
        </w:rPr>
        <w:t> </w:t>
      </w:r>
      <w:r>
        <w:rPr/>
        <w:t>para</w:t>
      </w:r>
      <w:r>
        <w:rPr>
          <w:spacing w:val="1"/>
        </w:rPr>
        <w:t> </w:t>
      </w:r>
      <w:r>
        <w:rPr/>
        <w:t>expresar una opinión, realizar un reclamo o fundamentar una propuesta, en tanto el tema</w:t>
      </w:r>
      <w:r>
        <w:rPr>
          <w:spacing w:val="1"/>
        </w:rPr>
        <w:t> </w:t>
      </w:r>
      <w:r>
        <w:rPr/>
        <w:t>cuya exposición desee esté en consonancia con los objetos que establece el presente para su</w:t>
      </w:r>
      <w:r>
        <w:rPr>
          <w:spacing w:val="-57"/>
        </w:rPr>
        <w:t> </w:t>
      </w:r>
      <w:r>
        <w:rPr/>
        <w:t>creación. Las inquietudes que surgieran de menores de edad deberán ser expuestas por un</w:t>
      </w:r>
      <w:r>
        <w:rPr>
          <w:spacing w:val="1"/>
        </w:rPr>
        <w:t> </w:t>
      </w:r>
      <w:r>
        <w:rPr/>
        <w:t>mayor.</w:t>
      </w:r>
      <w:r>
        <w:rPr>
          <w:u w:val="dotted"/>
        </w:rPr>
        <w:tab/>
      </w:r>
      <w:r>
        <w:rPr/>
        <w:t> </w:t>
      </w: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3.-</w:t>
      </w:r>
      <w:r>
        <w:rPr>
          <w:b/>
          <w:spacing w:val="57"/>
        </w:rPr>
        <w:t> </w:t>
      </w:r>
      <w:r>
        <w:rPr/>
        <w:t>No</w:t>
      </w:r>
      <w:r>
        <w:rPr>
          <w:spacing w:val="-1"/>
        </w:rPr>
        <w:t> </w:t>
      </w:r>
      <w:r>
        <w:rPr/>
        <w:t>constituye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Banca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atender</w:t>
      </w:r>
      <w:r>
        <w:rPr>
          <w:spacing w:val="-2"/>
        </w:rPr>
        <w:t> </w:t>
      </w:r>
      <w:r>
        <w:rPr/>
        <w:t>debates</w:t>
      </w:r>
    </w:p>
    <w:p>
      <w:pPr>
        <w:pStyle w:val="BodyText"/>
        <w:spacing w:line="360" w:lineRule="auto"/>
        <w:ind w:right="119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u exposiciones de carácter político, partidario o ideológico, quedando en</w:t>
      </w:r>
      <w:r>
        <w:rPr>
          <w:spacing w:val="1"/>
        </w:rPr>
        <w:t> </w:t>
      </w:r>
      <w:r>
        <w:rPr/>
        <w:t>consecuencia facultada la Presidencia con la Comisión de Labor Legislativa a denegar las</w:t>
      </w:r>
      <w:r>
        <w:rPr>
          <w:spacing w:val="1"/>
        </w:rPr>
        <w:t> </w:t>
      </w:r>
      <w:r>
        <w:rPr/>
        <w:t>solicitudes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encuentren</w:t>
      </w:r>
      <w:r>
        <w:rPr>
          <w:spacing w:val="-2"/>
        </w:rPr>
        <w:t> </w:t>
      </w:r>
      <w:r>
        <w:rPr/>
        <w:t>en consonancia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descriptos.-----------------</w:t>
      </w:r>
    </w:p>
    <w:p>
      <w:pPr>
        <w:pStyle w:val="BodyText"/>
        <w:jc w:val="both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4.-</w:t>
      </w:r>
      <w:r>
        <w:rPr>
          <w:b/>
          <w:spacing w:val="59"/>
        </w:rPr>
        <w:t> </w:t>
      </w:r>
      <w:r>
        <w:rPr/>
        <w:t>La</w:t>
      </w:r>
      <w:r>
        <w:rPr>
          <w:spacing w:val="-1"/>
        </w:rPr>
        <w:t> </w:t>
      </w:r>
      <w:r>
        <w:rPr/>
        <w:t>Banca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estará</w:t>
      </w:r>
      <w:r>
        <w:rPr>
          <w:spacing w:val="-3"/>
        </w:rPr>
        <w:t> </w:t>
      </w:r>
      <w:r>
        <w:rPr/>
        <w:t>situada en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Recinto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360" w:lineRule="auto" w:before="136"/>
        <w:ind w:right="119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Sesiones del Honorable Concejo Deliberante , de frente al estrado de la</w:t>
      </w:r>
      <w:r>
        <w:rPr>
          <w:spacing w:val="1"/>
        </w:rPr>
        <w:t> </w:t>
      </w:r>
      <w:r>
        <w:rPr/>
        <w:t>Presidencia y</w:t>
      </w:r>
      <w:r>
        <w:rPr>
          <w:spacing w:val="-7"/>
        </w:rPr>
        <w:t> </w:t>
      </w:r>
      <w:r>
        <w:rPr/>
        <w:t>su</w:t>
      </w:r>
      <w:r>
        <w:rPr>
          <w:spacing w:val="-3"/>
        </w:rPr>
        <w:t> </w:t>
      </w:r>
      <w:r>
        <w:rPr/>
        <w:t>forma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iguales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restantes.----------------------------</w:t>
      </w:r>
    </w:p>
    <w:p>
      <w:pPr>
        <w:pStyle w:val="BodyText"/>
        <w:jc w:val="both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5.-</w:t>
      </w:r>
      <w:r>
        <w:rPr>
          <w:b/>
          <w:spacing w:val="59"/>
        </w:rPr>
        <w:t> </w:t>
      </w:r>
      <w:r>
        <w:rPr/>
        <w:t>Las</w:t>
      </w:r>
      <w:r>
        <w:rPr>
          <w:spacing w:val="-1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para acceder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Banca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pondrán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disposición</w:t>
      </w:r>
    </w:p>
    <w:p>
      <w:pPr>
        <w:spacing w:after="0"/>
        <w:jc w:val="both"/>
        <w:sectPr>
          <w:headerReference w:type="default" r:id="rId5"/>
          <w:type w:val="continuous"/>
          <w:pgSz w:w="12250" w:h="20170"/>
          <w:pgMar w:header="708" w:top="2740" w:bottom="280" w:left="1600" w:right="1580"/>
          <w:pgNumType w:start="1"/>
        </w:sect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spacing w:line="360" w:lineRule="auto" w:before="90"/>
        <w:ind w:right="118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de vecinos e instituciones, y se receptarán en la Mesa de Entradas del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Concejo</w:t>
      </w:r>
      <w:r>
        <w:rPr>
          <w:spacing w:val="1"/>
        </w:rPr>
        <w:t> </w:t>
      </w:r>
      <w:r>
        <w:rPr/>
        <w:t>Deliberante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formulario</w:t>
      </w:r>
      <w:r>
        <w:rPr>
          <w:spacing w:val="1"/>
        </w:rPr>
        <w:t> </w:t>
      </w:r>
      <w:r>
        <w:rPr/>
        <w:t>preimpreso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numerado,</w:t>
      </w:r>
      <w:r>
        <w:rPr>
          <w:spacing w:val="1"/>
        </w:rPr>
        <w:t> </w:t>
      </w:r>
      <w:r>
        <w:rPr/>
        <w:t>con</w:t>
      </w:r>
      <w:r>
        <w:rPr>
          <w:spacing w:val="60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contenidos mínimos: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0" w:hanging="361"/>
        <w:jc w:val="left"/>
        <w:rPr>
          <w:sz w:val="24"/>
        </w:rPr>
      </w:pPr>
      <w:r>
        <w:rPr>
          <w:sz w:val="24"/>
        </w:rPr>
        <w:t>Nombre;</w:t>
      </w:r>
      <w:r>
        <w:rPr>
          <w:spacing w:val="-1"/>
          <w:sz w:val="24"/>
        </w:rPr>
        <w:t> </w:t>
      </w:r>
      <w:r>
        <w:rPr>
          <w:sz w:val="24"/>
        </w:rPr>
        <w:t>apellido;</w:t>
      </w:r>
      <w:r>
        <w:rPr>
          <w:spacing w:val="-1"/>
          <w:sz w:val="24"/>
        </w:rPr>
        <w:t> </w:t>
      </w:r>
      <w:r>
        <w:rPr>
          <w:sz w:val="24"/>
        </w:rPr>
        <w:t>DNI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interesada.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37" w:after="0"/>
        <w:ind w:left="821" w:right="119" w:hanging="360"/>
        <w:jc w:val="left"/>
        <w:rPr>
          <w:sz w:val="24"/>
        </w:rPr>
      </w:pPr>
      <w:r>
        <w:rPr>
          <w:sz w:val="24"/>
        </w:rPr>
        <w:t>Si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2"/>
          <w:sz w:val="24"/>
        </w:rPr>
        <w:t> </w:t>
      </w:r>
      <w:r>
        <w:rPr>
          <w:sz w:val="24"/>
        </w:rPr>
        <w:t>solicitud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realiza</w:t>
      </w:r>
      <w:r>
        <w:rPr>
          <w:spacing w:val="12"/>
          <w:sz w:val="24"/>
        </w:rPr>
        <w:t> </w:t>
      </w:r>
      <w:r>
        <w:rPr>
          <w:sz w:val="24"/>
        </w:rPr>
        <w:t>en</w:t>
      </w:r>
      <w:r>
        <w:rPr>
          <w:spacing w:val="13"/>
          <w:sz w:val="24"/>
        </w:rPr>
        <w:t> </w:t>
      </w:r>
      <w:r>
        <w:rPr>
          <w:sz w:val="24"/>
        </w:rPr>
        <w:t>representación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una</w:t>
      </w:r>
      <w:r>
        <w:rPr>
          <w:spacing w:val="12"/>
          <w:sz w:val="24"/>
        </w:rPr>
        <w:t> </w:t>
      </w:r>
      <w:r>
        <w:rPr>
          <w:sz w:val="24"/>
        </w:rPr>
        <w:t>institución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adjuntará</w:t>
      </w:r>
      <w:r>
        <w:rPr>
          <w:spacing w:val="12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autorización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de ésta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representada,</w:t>
      </w:r>
      <w:r>
        <w:rPr>
          <w:spacing w:val="-1"/>
          <w:sz w:val="24"/>
        </w:rPr>
        <w:t> </w:t>
      </w:r>
      <w:r>
        <w:rPr>
          <w:sz w:val="24"/>
        </w:rPr>
        <w:t>nombres, fines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domicilio.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descripción</w:t>
      </w:r>
      <w:r>
        <w:rPr>
          <w:spacing w:val="-1"/>
          <w:sz w:val="24"/>
        </w:rPr>
        <w:t> </w:t>
      </w:r>
      <w:r>
        <w:rPr>
          <w:sz w:val="24"/>
        </w:rPr>
        <w:t>breve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precisa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tema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exponer.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139" w:after="0"/>
        <w:ind w:left="821" w:right="118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manifestación</w:t>
      </w:r>
      <w:r>
        <w:rPr>
          <w:spacing w:val="1"/>
          <w:sz w:val="24"/>
        </w:rPr>
        <w:t> </w:t>
      </w:r>
      <w:r>
        <w:rPr>
          <w:sz w:val="24"/>
        </w:rPr>
        <w:t>expresa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firmada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compromiso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atenerse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-57"/>
          <w:sz w:val="24"/>
        </w:rPr>
        <w:t> </w:t>
      </w:r>
      <w:r>
        <w:rPr>
          <w:sz w:val="24"/>
        </w:rPr>
        <w:t>previstas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 acceso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utilización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Banca</w:t>
      </w:r>
      <w:r>
        <w:rPr>
          <w:spacing w:val="-2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23" w:hanging="360"/>
        <w:jc w:val="left"/>
        <w:rPr>
          <w:sz w:val="24"/>
        </w:rPr>
      </w:pPr>
      <w:r>
        <w:rPr>
          <w:sz w:val="24"/>
        </w:rPr>
        <w:t>Las solicitudes ingresadas se volcarán</w:t>
      </w:r>
      <w:r>
        <w:rPr>
          <w:spacing w:val="2"/>
          <w:sz w:val="24"/>
        </w:rPr>
        <w:t> </w:t>
      </w:r>
      <w:r>
        <w:rPr>
          <w:sz w:val="24"/>
        </w:rPr>
        <w:t>en un</w:t>
      </w:r>
      <w:r>
        <w:rPr>
          <w:spacing w:val="1"/>
          <w:sz w:val="24"/>
        </w:rPr>
        <w:t> </w:t>
      </w:r>
      <w:r>
        <w:rPr>
          <w:sz w:val="24"/>
        </w:rPr>
        <w:t>registro en el</w:t>
      </w:r>
      <w:r>
        <w:rPr>
          <w:spacing w:val="1"/>
          <w:sz w:val="24"/>
        </w:rPr>
        <w:t> </w:t>
      </w:r>
      <w:r>
        <w:rPr>
          <w:sz w:val="24"/>
        </w:rPr>
        <w:t>orden en que se</w:t>
      </w:r>
      <w:r>
        <w:rPr>
          <w:spacing w:val="1"/>
          <w:sz w:val="24"/>
        </w:rPr>
        <w:t> </w:t>
      </w:r>
      <w:r>
        <w:rPr>
          <w:sz w:val="24"/>
        </w:rPr>
        <w:t>presenten</w:t>
      </w:r>
      <w:r>
        <w:rPr>
          <w:spacing w:val="-57"/>
          <w:sz w:val="24"/>
        </w:rPr>
        <w:t> </w:t>
      </w:r>
      <w:r>
        <w:rPr>
          <w:sz w:val="24"/>
        </w:rPr>
        <w:t>sin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pueda</w:t>
      </w:r>
      <w:r>
        <w:rPr>
          <w:spacing w:val="1"/>
          <w:sz w:val="24"/>
        </w:rPr>
        <w:t> </w:t>
      </w:r>
      <w:r>
        <w:rPr>
          <w:sz w:val="24"/>
        </w:rPr>
        <w:t>alterar,</w:t>
      </w:r>
      <w:r>
        <w:rPr>
          <w:spacing w:val="1"/>
          <w:sz w:val="24"/>
        </w:rPr>
        <w:t> </w:t>
      </w:r>
      <w:r>
        <w:rPr>
          <w:sz w:val="24"/>
        </w:rPr>
        <w:t>siendo público el acceso</w:t>
      </w:r>
      <w:r>
        <w:rPr>
          <w:spacing w:val="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mismo.</w:t>
      </w:r>
    </w:p>
    <w:p>
      <w:pPr>
        <w:pStyle w:val="BodyText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6.-</w:t>
      </w:r>
      <w:r>
        <w:rPr>
          <w:b/>
          <w:spacing w:val="59"/>
        </w:rPr>
        <w:t> </w:t>
      </w:r>
      <w:r>
        <w:rPr/>
        <w:t>Los</w:t>
      </w:r>
      <w:r>
        <w:rPr>
          <w:spacing w:val="1"/>
        </w:rPr>
        <w:t> </w:t>
      </w:r>
      <w:r>
        <w:rPr/>
        <w:t>expositores</w:t>
      </w:r>
      <w:r>
        <w:rPr>
          <w:spacing w:val="-1"/>
        </w:rPr>
        <w:t> </w:t>
      </w:r>
      <w:r>
        <w:rPr/>
        <w:t>harán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Banca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Sesión</w:t>
      </w:r>
    </w:p>
    <w:p>
      <w:pPr>
        <w:pStyle w:val="BodyText"/>
        <w:tabs>
          <w:tab w:pos="1697" w:val="left" w:leader="none"/>
          <w:tab w:pos="5208" w:val="left" w:leader="none"/>
          <w:tab w:pos="8885" w:val="left" w:leader="none"/>
        </w:tabs>
        <w:spacing w:before="137"/>
      </w:pPr>
      <w:r>
        <w:rPr>
          <w:u w:val="dotted"/>
        </w:rPr>
        <w:t> </w:t>
        <w:tab/>
      </w:r>
      <w:r>
        <w:rPr/>
        <w:t>  </w:t>
      </w:r>
      <w:r>
        <w:rPr/>
        <w:t>Ordinaria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participar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ella.</w:t>
      </w:r>
      <w:r>
        <w:rPr>
          <w:u w:val="dotted"/>
        </w:rPr>
        <w:t> </w:t>
        <w:tab/>
        <w:t> </w:t>
        <w:tab/>
      </w:r>
    </w:p>
    <w:p>
      <w:pPr>
        <w:pStyle w:val="BodyText"/>
        <w:spacing w:before="139"/>
        <w:jc w:val="both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7.-</w:t>
      </w:r>
      <w:r>
        <w:rPr>
          <w:b/>
          <w:spacing w:val="56"/>
        </w:rPr>
        <w:t> </w:t>
      </w:r>
      <w:r>
        <w:rPr/>
        <w:t>Ningún miembro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Honorable</w:t>
      </w:r>
      <w:r>
        <w:rPr>
          <w:spacing w:val="-1"/>
        </w:rPr>
        <w:t> </w:t>
      </w:r>
      <w:r>
        <w:rPr/>
        <w:t>Concejo</w:t>
      </w:r>
      <w:r>
        <w:rPr>
          <w:spacing w:val="-2"/>
        </w:rPr>
        <w:t> </w:t>
      </w:r>
      <w:r>
        <w:rPr/>
        <w:t>Deliberante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entrar</w:t>
      </w:r>
      <w:r>
        <w:rPr>
          <w:spacing w:val="-3"/>
        </w:rPr>
        <w:t> </w:t>
      </w:r>
      <w:r>
        <w:rPr/>
        <w:t>en</w:t>
      </w:r>
    </w:p>
    <w:p>
      <w:pPr>
        <w:pStyle w:val="BodyText"/>
        <w:spacing w:line="360" w:lineRule="auto" w:before="137"/>
        <w:ind w:right="119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debate con el expositor, quien hará uso de la palabra refiriéndose al tema</w:t>
      </w:r>
      <w:r>
        <w:rPr>
          <w:spacing w:val="1"/>
        </w:rPr>
        <w:t> </w:t>
      </w:r>
      <w:r>
        <w:rPr/>
        <w:t>motivo de su solicitud sin interrupciones y por el tiempo asignado. El Cuerpo considerará a</w:t>
      </w:r>
      <w:r>
        <w:rPr>
          <w:spacing w:val="1"/>
        </w:rPr>
        <w:t> </w:t>
      </w:r>
      <w:r>
        <w:rPr/>
        <w:t>partir de allí, como de su conocimiento, los temas expuestos e incluso podrán remitirlo a la</w:t>
      </w:r>
      <w:r>
        <w:rPr>
          <w:spacing w:val="1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posterior</w:t>
      </w:r>
      <w:r>
        <w:rPr>
          <w:spacing w:val="-4"/>
        </w:rPr>
        <w:t> </w:t>
      </w:r>
      <w:r>
        <w:rPr/>
        <w:t>tratamiento.------------------------------------------</w:t>
      </w:r>
    </w:p>
    <w:p>
      <w:pPr>
        <w:pStyle w:val="BodyText"/>
        <w:jc w:val="both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8.-</w:t>
      </w:r>
      <w:r>
        <w:rPr>
          <w:b/>
          <w:spacing w:val="57"/>
        </w:rPr>
        <w:t> </w:t>
      </w:r>
      <w:r>
        <w:rPr/>
        <w:t>El</w:t>
      </w:r>
      <w:r>
        <w:rPr>
          <w:spacing w:val="-1"/>
        </w:rPr>
        <w:t> </w:t>
      </w:r>
      <w:r>
        <w:rPr/>
        <w:t>turno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surja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solicitudes,</w:t>
      </w:r>
      <w:r>
        <w:rPr>
          <w:spacing w:val="-1"/>
        </w:rPr>
        <w:t> </w:t>
      </w:r>
      <w:r>
        <w:rPr/>
        <w:t>debiendo</w:t>
      </w:r>
    </w:p>
    <w:p>
      <w:pPr>
        <w:pStyle w:val="BodyText"/>
        <w:tabs>
          <w:tab w:pos="8923" w:val="left" w:leader="none"/>
        </w:tabs>
        <w:spacing w:line="360" w:lineRule="auto" w:before="140"/>
        <w:ind w:right="119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comunicarlo la Presidencia al interesado con hasta cinco (5) días de</w:t>
      </w:r>
      <w:r>
        <w:rPr>
          <w:spacing w:val="1"/>
        </w:rPr>
        <w:t> </w:t>
      </w:r>
      <w:r>
        <w:rPr/>
        <w:t>anticipación.</w:t>
      </w:r>
      <w:r>
        <w:rPr>
          <w:u w:val="dotted"/>
        </w:rPr>
        <w:tab/>
      </w:r>
      <w:r>
        <w:rPr/>
        <w:t> </w:t>
      </w: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9.-</w:t>
      </w:r>
      <w:r>
        <w:rPr>
          <w:b/>
          <w:spacing w:val="57"/>
        </w:rPr>
        <w:t> </w:t>
      </w:r>
      <w:r>
        <w:rPr/>
        <w:t>Cuando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más 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vecino</w:t>
      </w:r>
      <w:r>
        <w:rPr>
          <w:spacing w:val="-1"/>
        </w:rPr>
        <w:t> </w:t>
      </w:r>
      <w:r>
        <w:rPr/>
        <w:t>se refieran</w:t>
      </w:r>
      <w:r>
        <w:rPr>
          <w:spacing w:val="1"/>
        </w:rPr>
        <w:t> </w:t>
      </w:r>
      <w:r>
        <w:rPr/>
        <w:t>a un mismo</w:t>
      </w:r>
      <w:r>
        <w:rPr>
          <w:spacing w:val="-1"/>
        </w:rPr>
        <w:t> </w:t>
      </w:r>
      <w:r>
        <w:rPr/>
        <w:t>tema</w:t>
      </w:r>
    </w:p>
    <w:p>
      <w:pPr>
        <w:pStyle w:val="BodyText"/>
        <w:tabs>
          <w:tab w:pos="8911" w:val="left" w:leader="none"/>
        </w:tabs>
        <w:spacing w:line="360" w:lineRule="auto"/>
        <w:ind w:right="119"/>
        <w:jc w:val="both"/>
      </w:pPr>
      <w:r>
        <w:rPr/>
        <w:t>--------------------</w:t>
      </w:r>
      <w:r>
        <w:rPr>
          <w:spacing w:val="1"/>
        </w:rPr>
        <w:t> </w:t>
      </w:r>
      <w:r>
        <w:rPr/>
        <w:t>la Presidencia, con acuerdo de la Comisión de Labor Legislativa, podrá</w:t>
      </w:r>
      <w:r>
        <w:rPr>
          <w:spacing w:val="1"/>
        </w:rPr>
        <w:t> </w:t>
      </w:r>
      <w:r>
        <w:rPr/>
        <w:t>invitar a los que sucedan al de primer término, a suscribir la exposición de éste, haciéndolo</w:t>
      </w:r>
      <w:r>
        <w:rPr>
          <w:spacing w:val="1"/>
        </w:rPr>
        <w:t> </w:t>
      </w:r>
      <w:r>
        <w:rPr/>
        <w:t>constar</w:t>
      </w:r>
      <w:r>
        <w:rPr>
          <w:spacing w:val="-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intervención.</w:t>
      </w:r>
      <w:r>
        <w:rPr>
          <w:u w:val="dotted"/>
        </w:rPr>
        <w:t> </w:t>
        <w:tab/>
      </w:r>
      <w:r>
        <w:rPr/>
        <w:t> </w:t>
      </w: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10.-</w:t>
      </w:r>
      <w:r>
        <w:rPr>
          <w:b/>
          <w:spacing w:val="57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admitirán</w:t>
      </w:r>
      <w:r>
        <w:rPr>
          <w:spacing w:val="-1"/>
        </w:rPr>
        <w:t> </w:t>
      </w:r>
      <w:r>
        <w:rPr/>
        <w:t>exposiciones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representación de</w:t>
      </w:r>
      <w:r>
        <w:rPr>
          <w:spacing w:val="-2"/>
        </w:rPr>
        <w:t> </w:t>
      </w:r>
      <w:r>
        <w:rPr/>
        <w:t>otro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otros, aún</w:t>
      </w:r>
    </w:p>
    <w:p>
      <w:pPr>
        <w:pStyle w:val="BodyText"/>
        <w:spacing w:line="360" w:lineRule="auto"/>
        <w:ind w:right="118"/>
        <w:jc w:val="both"/>
      </w:pPr>
      <w:r>
        <w:rPr/>
        <w:t>---------------------</w:t>
      </w:r>
      <w:r>
        <w:rPr>
          <w:spacing w:val="1"/>
        </w:rPr>
        <w:t> </w:t>
      </w:r>
      <w:r>
        <w:rPr/>
        <w:t>cuando se tratara de simples opiniones, deben referirse a cuestiones de</w:t>
      </w:r>
      <w:r>
        <w:rPr>
          <w:spacing w:val="1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directo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vecino 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representa.----------------------------------</w:t>
      </w:r>
    </w:p>
    <w:p>
      <w:pPr>
        <w:pStyle w:val="BodyText"/>
        <w:jc w:val="both"/>
      </w:pP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11.-</w:t>
      </w:r>
      <w:r>
        <w:rPr>
          <w:b/>
          <w:spacing w:val="57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exposición</w:t>
      </w:r>
      <w:r>
        <w:rPr>
          <w:spacing w:val="-1"/>
        </w:rPr>
        <w:t> </w:t>
      </w:r>
      <w:r>
        <w:rPr/>
        <w:t>den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Banca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cuatro</w:t>
      </w:r>
      <w:r>
        <w:rPr>
          <w:spacing w:val="1"/>
        </w:rPr>
        <w:t> </w:t>
      </w:r>
      <w:r>
        <w:rPr/>
        <w:t>(4)</w:t>
      </w:r>
    </w:p>
    <w:p>
      <w:pPr>
        <w:pStyle w:val="BodyText"/>
        <w:spacing w:line="360" w:lineRule="auto" w:before="136"/>
        <w:ind w:right="118"/>
        <w:jc w:val="both"/>
      </w:pPr>
      <w:r>
        <w:rPr/>
        <w:t>---------------------</w:t>
      </w:r>
      <w:r>
        <w:rPr>
          <w:spacing w:val="1"/>
        </w:rPr>
        <w:t> </w:t>
      </w:r>
      <w:r>
        <w:rPr/>
        <w:t>minutos. Al cumplirse el tiempo estipulado quedará automáticamente</w:t>
      </w:r>
      <w:r>
        <w:rPr>
          <w:spacing w:val="1"/>
        </w:rPr>
        <w:t> </w:t>
      </w:r>
      <w:r>
        <w:rPr/>
        <w:t>desconectado el equipo de sonido. Luego de la exposición cada bloque tendrá para aportar</w:t>
      </w:r>
      <w:r>
        <w:rPr>
          <w:spacing w:val="1"/>
        </w:rPr>
        <w:t> </w:t>
      </w:r>
      <w:r>
        <w:rPr/>
        <w:t>sus</w:t>
      </w:r>
      <w:r>
        <w:rPr>
          <w:spacing w:val="-3"/>
        </w:rPr>
        <w:t> </w:t>
      </w:r>
      <w:r>
        <w:rPr/>
        <w:t>apreciaciones</w:t>
      </w:r>
      <w:r>
        <w:rPr>
          <w:spacing w:val="-3"/>
        </w:rPr>
        <w:t> </w:t>
      </w:r>
      <w:r>
        <w:rPr/>
        <w:t>tres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minutos,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consideran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integrantes.--------------------------</w:t>
      </w:r>
    </w:p>
    <w:p>
      <w:pPr>
        <w:pStyle w:val="BodyText"/>
        <w:spacing w:before="1"/>
        <w:jc w:val="both"/>
      </w:pP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12.-</w:t>
      </w:r>
      <w:r>
        <w:rPr>
          <w:b/>
          <w:spacing w:val="59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 hecho</w:t>
      </w:r>
      <w:r>
        <w:rPr>
          <w:spacing w:val="-1"/>
        </w:rPr>
        <w:t> </w:t>
      </w:r>
      <w:r>
        <w:rPr/>
        <w:t>uso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Banca</w:t>
      </w:r>
      <w:r>
        <w:rPr>
          <w:spacing w:val="-2"/>
        </w:rPr>
        <w:t> </w:t>
      </w:r>
      <w:r>
        <w:rPr/>
        <w:t>Pública, no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volver a</w:t>
      </w:r>
    </w:p>
    <w:p>
      <w:pPr>
        <w:pStyle w:val="BodyText"/>
        <w:tabs>
          <w:tab w:pos="8923" w:val="left" w:leader="none"/>
        </w:tabs>
        <w:spacing w:line="360" w:lineRule="auto" w:before="137"/>
        <w:ind w:right="117"/>
        <w:jc w:val="both"/>
      </w:pPr>
      <w:r>
        <w:rPr/>
        <w:t>----------------------</w:t>
      </w:r>
      <w:r>
        <w:rPr>
          <w:spacing w:val="1"/>
        </w:rPr>
        <w:t> </w:t>
      </w:r>
      <w:r>
        <w:rPr/>
        <w:t>utilizarla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(6)</w:t>
      </w:r>
      <w:r>
        <w:rPr>
          <w:spacing w:val="1"/>
        </w:rPr>
        <w:t> </w:t>
      </w:r>
      <w:r>
        <w:rPr/>
        <w:t>meses,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60"/>
        </w:rPr>
        <w:t> </w:t>
      </w:r>
      <w:r>
        <w:rPr/>
        <w:t>existan</w:t>
      </w:r>
      <w:r>
        <w:rPr>
          <w:spacing w:val="1"/>
        </w:rPr>
        <w:t> </w:t>
      </w:r>
      <w:r>
        <w:rPr/>
        <w:t>inscriptos.</w:t>
      </w:r>
      <w:r>
        <w:rPr>
          <w:u w:val="dotted"/>
        </w:rPr>
        <w:tab/>
      </w:r>
      <w:r>
        <w:rPr/>
        <w:t> </w:t>
      </w: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13.-</w:t>
      </w:r>
      <w:r>
        <w:rPr>
          <w:b/>
          <w:spacing w:val="57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surgirá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listado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inscripción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eventualmente</w:t>
      </w:r>
      <w:r>
        <w:rPr>
          <w:spacing w:val="-2"/>
        </w:rPr>
        <w:t> </w:t>
      </w:r>
      <w:r>
        <w:rPr/>
        <w:t>por</w:t>
      </w:r>
    </w:p>
    <w:p>
      <w:pPr>
        <w:pStyle w:val="BodyText"/>
        <w:spacing w:line="360" w:lineRule="auto" w:before="1"/>
        <w:ind w:right="119"/>
        <w:jc w:val="both"/>
      </w:pPr>
      <w:r>
        <w:rPr/>
        <w:t>----------------------</w:t>
      </w:r>
      <w:r>
        <w:rPr>
          <w:spacing w:val="1"/>
        </w:rPr>
        <w:t> </w:t>
      </w:r>
      <w:r>
        <w:rPr/>
        <w:t>razones de urgencia o motivos de interés público (previa autorización de</w:t>
      </w:r>
      <w:r>
        <w:rPr>
          <w:spacing w:val="-57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Labor</w:t>
      </w:r>
      <w:r>
        <w:rPr>
          <w:spacing w:val="-1"/>
        </w:rPr>
        <w:t> </w:t>
      </w:r>
      <w:r>
        <w:rPr/>
        <w:t>Legislativa).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autorizarán dos</w:t>
      </w:r>
      <w:r>
        <w:rPr>
          <w:spacing w:val="-3"/>
        </w:rPr>
        <w:t> </w:t>
      </w:r>
      <w:r>
        <w:rPr/>
        <w:t>(2)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Sesión.-----------------</w:t>
      </w:r>
    </w:p>
    <w:p>
      <w:pPr>
        <w:spacing w:after="0" w:line="360" w:lineRule="auto"/>
        <w:jc w:val="both"/>
        <w:sectPr>
          <w:pgSz w:w="12250" w:h="20170"/>
          <w:pgMar w:header="708" w:footer="0" w:top="2740" w:bottom="280" w:left="1600" w:right="1580"/>
        </w:sect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spacing w:before="90"/>
      </w:pPr>
      <w:r>
        <w:rPr>
          <w:b/>
          <w:u w:val="thick"/>
        </w:rPr>
        <w:t>ARTICULO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14.-</w:t>
      </w:r>
      <w:r>
        <w:rPr>
          <w:b/>
          <w:spacing w:val="57"/>
        </w:rPr>
        <w:t> </w:t>
      </w:r>
      <w:r>
        <w:rPr/>
        <w:t>En caso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expositor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concurra a</w:t>
      </w:r>
      <w:r>
        <w:rPr>
          <w:spacing w:val="-2"/>
        </w:rPr>
        <w:t> </w:t>
      </w:r>
      <w:r>
        <w:rPr/>
        <w:t>usar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Banca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</w:p>
    <w:p>
      <w:pPr>
        <w:pStyle w:val="BodyText"/>
        <w:spacing w:before="139"/>
      </w:pPr>
      <w:r>
        <w:rPr/>
        <w:t>---------------------</w:t>
      </w:r>
      <w:r>
        <w:rPr>
          <w:spacing w:val="55"/>
        </w:rPr>
        <w:t> </w:t>
      </w:r>
      <w:r>
        <w:rPr/>
        <w:t>comunicada,</w:t>
      </w:r>
      <w:r>
        <w:rPr>
          <w:spacing w:val="-3"/>
        </w:rPr>
        <w:t> </w:t>
      </w:r>
      <w:r>
        <w:rPr/>
        <w:t>pasará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ubicarse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último</w:t>
      </w:r>
      <w:r>
        <w:rPr>
          <w:spacing w:val="-2"/>
        </w:rPr>
        <w:t> </w:t>
      </w:r>
      <w:r>
        <w:rPr/>
        <w:t>lugar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registro.--------------</w:t>
      </w:r>
    </w:p>
    <w:p>
      <w:pPr>
        <w:pStyle w:val="BodyText"/>
        <w:spacing w:before="137"/>
      </w:pPr>
      <w:r>
        <w:rPr>
          <w:b/>
          <w:u w:val="thick"/>
        </w:rPr>
        <w:t>ARTICULO</w:t>
      </w:r>
      <w:r>
        <w:rPr>
          <w:b/>
          <w:spacing w:val="-2"/>
          <w:u w:val="thick"/>
        </w:rPr>
        <w:t> </w:t>
      </w:r>
      <w:r>
        <w:rPr>
          <w:b/>
          <w:u w:val="thick"/>
        </w:rPr>
        <w:t>15.-</w:t>
      </w:r>
      <w:r>
        <w:rPr>
          <w:b/>
          <w:spacing w:val="58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Labor</w:t>
      </w:r>
      <w:r>
        <w:rPr>
          <w:spacing w:val="3"/>
        </w:rPr>
        <w:t> </w:t>
      </w:r>
      <w:r>
        <w:rPr/>
        <w:t>Legislativa,</w:t>
      </w:r>
      <w:r>
        <w:rPr>
          <w:spacing w:val="-2"/>
        </w:rPr>
        <w:t> </w:t>
      </w:r>
      <w:r>
        <w:rPr/>
        <w:t>reunida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martes previo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</w:p>
    <w:p>
      <w:pPr>
        <w:pStyle w:val="BodyText"/>
        <w:spacing w:line="360" w:lineRule="auto" w:before="139"/>
      </w:pPr>
      <w:r>
        <w:rPr/>
        <w:t>----------------------</w:t>
      </w:r>
      <w:r>
        <w:rPr>
          <w:spacing w:val="22"/>
        </w:rPr>
        <w:t> </w:t>
      </w:r>
      <w:r>
        <w:rPr/>
        <w:t>Sesión,</w:t>
      </w:r>
      <w:r>
        <w:rPr>
          <w:spacing w:val="10"/>
        </w:rPr>
        <w:t> </w:t>
      </w:r>
      <w:r>
        <w:rPr/>
        <w:t>podrá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su</w:t>
      </w:r>
      <w:r>
        <w:rPr>
          <w:spacing w:val="13"/>
        </w:rPr>
        <w:t> </w:t>
      </w:r>
      <w:r>
        <w:rPr/>
        <w:t>criterio</w:t>
      </w:r>
      <w:r>
        <w:rPr>
          <w:spacing w:val="11"/>
        </w:rPr>
        <w:t> </w:t>
      </w:r>
      <w:r>
        <w:rPr/>
        <w:t>autorizar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aquellas</w:t>
      </w:r>
      <w:r>
        <w:rPr>
          <w:spacing w:val="11"/>
        </w:rPr>
        <w:t> </w:t>
      </w:r>
      <w:r>
        <w:rPr/>
        <w:t>solicitudes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no</w:t>
      </w:r>
      <w:r>
        <w:rPr>
          <w:spacing w:val="11"/>
        </w:rPr>
        <w:t> </w:t>
      </w:r>
      <w:r>
        <w:rPr/>
        <w:t>se</w:t>
      </w:r>
      <w:r>
        <w:rPr>
          <w:spacing w:val="-57"/>
        </w:rPr>
        <w:t> </w:t>
      </w:r>
      <w:r>
        <w:rPr/>
        <w:t>condigan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 espíritu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Banca</w:t>
      </w:r>
      <w:r>
        <w:rPr>
          <w:spacing w:val="-3"/>
        </w:rPr>
        <w:t> </w:t>
      </w:r>
      <w:r>
        <w:rPr/>
        <w:t>Pública.----------------------------</w:t>
      </w:r>
    </w:p>
    <w:p>
      <w:pPr>
        <w:pStyle w:val="BodyText"/>
      </w:pPr>
      <w:r>
        <w:rPr>
          <w:b/>
          <w:u w:val="thick"/>
        </w:rPr>
        <w:t>ARTICULO</w:t>
      </w:r>
      <w:r>
        <w:rPr>
          <w:b/>
          <w:spacing w:val="-5"/>
          <w:u w:val="thick"/>
        </w:rPr>
        <w:t> </w:t>
      </w:r>
      <w:r>
        <w:rPr>
          <w:b/>
          <w:u w:val="thick"/>
        </w:rPr>
        <w:t>16.-</w:t>
      </w:r>
      <w:r>
        <w:rPr>
          <w:b/>
          <w:spacing w:val="51"/>
        </w:rPr>
        <w:t> </w:t>
      </w:r>
      <w:r>
        <w:rPr/>
        <w:t>Cúmplase,</w:t>
      </w:r>
      <w:r>
        <w:rPr>
          <w:spacing w:val="-4"/>
        </w:rPr>
        <w:t> </w:t>
      </w:r>
      <w:r>
        <w:rPr/>
        <w:t>comuníquese,</w:t>
      </w:r>
      <w:r>
        <w:rPr>
          <w:spacing w:val="-5"/>
        </w:rPr>
        <w:t> </w:t>
      </w:r>
      <w:r>
        <w:rPr/>
        <w:t>regístrese,</w:t>
      </w:r>
      <w:r>
        <w:rPr>
          <w:spacing w:val="-4"/>
        </w:rPr>
        <w:t> </w:t>
      </w:r>
      <w:r>
        <w:rPr/>
        <w:t>publíquese.-----------------------------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360" w:lineRule="auto" w:before="90"/>
        <w:ind w:right="120"/>
        <w:jc w:val="both"/>
      </w:pPr>
      <w:r>
        <w:rPr/>
        <w:t>DADA en la Sala de Sesiones del Honorable Concejo Deliberante, en Sesión Ordinaria, a</w:t>
      </w:r>
      <w:r>
        <w:rPr>
          <w:spacing w:val="1"/>
        </w:rPr>
        <w:t> </w:t>
      </w:r>
      <w:r>
        <w:rPr/>
        <w:t>los veintiséis días del mes de noviembre de dos mil quince. FIRMADO: Doctor Esteban A.</w:t>
      </w:r>
      <w:r>
        <w:rPr>
          <w:spacing w:val="1"/>
        </w:rPr>
        <w:t> </w:t>
      </w:r>
      <w:r>
        <w:rPr/>
        <w:t>Reino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Juan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Troya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SECRETARIO.--------------------------------------</w:t>
      </w:r>
    </w:p>
    <w:sectPr>
      <w:pgSz w:w="12250" w:h="20170"/>
      <w:pgMar w:header="708" w:footer="0" w:top="27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1918969</wp:posOffset>
          </wp:positionH>
          <wp:positionV relativeFrom="page">
            <wp:posOffset>449579</wp:posOffset>
          </wp:positionV>
          <wp:extent cx="705484" cy="78168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81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080002pt;margin-top:109.378197pt;width:138.6pt;height:29.1pt;mso-position-horizontal-relative:page;mso-position-vertical-relative:page;z-index:-15774720" type="#_x0000_t202" filled="false" stroked="false">
          <v:textbox inset="0,0,0,0">
            <w:txbxContent>
              <w:p>
                <w:pPr>
                  <w:spacing w:line="235" w:lineRule="auto" w:before="7"/>
                  <w:ind w:left="320" w:right="8" w:hanging="30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Municipalidad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0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Balcarce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Concejo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Deliberante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TESTIMONIO:</dc:title>
  <dcterms:created xsi:type="dcterms:W3CDTF">2023-12-01T15:17:15Z</dcterms:created>
  <dcterms:modified xsi:type="dcterms:W3CDTF">2023-12-01T15:17:15Z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2023-12-01T00:00:00Z</vt:filetime>
  </property>
</Properties>
</file>